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0CF" w:rsidRPr="00561CD8" w:rsidRDefault="00490E36">
      <w:pPr>
        <w:jc w:val="both"/>
        <w:rPr>
          <w:rFonts w:ascii="宋体" w:hAnsi="宋体"/>
          <w:bCs/>
          <w:color w:val="0D0D0D" w:themeColor="text1" w:themeTint="F2"/>
        </w:rPr>
      </w:pPr>
      <w:r w:rsidRPr="00561CD8">
        <w:rPr>
          <w:rFonts w:ascii="宋体" w:hAnsi="宋体" w:hint="eastAsia"/>
          <w:bCs/>
          <w:color w:val="0D0D0D" w:themeColor="text1" w:themeTint="F2"/>
        </w:rPr>
        <w:t>附件</w:t>
      </w:r>
      <w:r w:rsidR="009653ED">
        <w:rPr>
          <w:rFonts w:ascii="宋体" w:hAnsi="宋体" w:hint="eastAsia"/>
          <w:bCs/>
          <w:color w:val="0D0D0D" w:themeColor="text1" w:themeTint="F2"/>
        </w:rPr>
        <w:t>1</w:t>
      </w:r>
      <w:r w:rsidRPr="00561CD8">
        <w:rPr>
          <w:rFonts w:ascii="宋体" w:hAnsi="宋体" w:hint="eastAsia"/>
          <w:bCs/>
          <w:color w:val="0D0D0D" w:themeColor="text1" w:themeTint="F2"/>
        </w:rPr>
        <w:t>：</w:t>
      </w:r>
    </w:p>
    <w:p w:rsidR="008A30CF" w:rsidRDefault="00D35859">
      <w:pPr>
        <w:jc w:val="center"/>
        <w:rPr>
          <w:rFonts w:ascii="宋体" w:hAnsi="宋体"/>
          <w:b/>
          <w:color w:val="0D0D0D" w:themeColor="text1" w:themeTint="F2"/>
          <w:sz w:val="36"/>
          <w:szCs w:val="36"/>
        </w:rPr>
      </w:pPr>
      <w:r>
        <w:rPr>
          <w:rFonts w:ascii="宋体" w:hAnsi="宋体" w:hint="eastAsia"/>
          <w:b/>
          <w:color w:val="0D0D0D" w:themeColor="text1" w:themeTint="F2"/>
          <w:sz w:val="36"/>
          <w:szCs w:val="36"/>
        </w:rPr>
        <w:t>乾安县</w:t>
      </w:r>
      <w:r w:rsidR="00490E36">
        <w:rPr>
          <w:rFonts w:ascii="宋体" w:hAnsi="宋体" w:hint="eastAsia"/>
          <w:b/>
          <w:color w:val="0D0D0D" w:themeColor="text1" w:themeTint="F2"/>
          <w:sz w:val="36"/>
          <w:szCs w:val="36"/>
        </w:rPr>
        <w:t>“政采云”</w:t>
      </w:r>
      <w:r w:rsidR="008E4BE6">
        <w:rPr>
          <w:rFonts w:ascii="宋体" w:hAnsi="宋体" w:hint="eastAsia"/>
          <w:b/>
          <w:color w:val="0D0D0D" w:themeColor="text1" w:themeTint="F2"/>
          <w:sz w:val="36"/>
          <w:szCs w:val="36"/>
        </w:rPr>
        <w:t>电子商城</w:t>
      </w:r>
      <w:r w:rsidR="00490E36">
        <w:rPr>
          <w:rFonts w:ascii="宋体" w:hAnsi="宋体" w:hint="eastAsia"/>
          <w:b/>
          <w:color w:val="0D0D0D" w:themeColor="text1" w:themeTint="F2"/>
          <w:sz w:val="36"/>
          <w:szCs w:val="36"/>
        </w:rPr>
        <w:t>供应商入围承诺书</w:t>
      </w:r>
    </w:p>
    <w:p w:rsidR="008A30CF" w:rsidRDefault="008A30CF">
      <w:pPr>
        <w:jc w:val="center"/>
        <w:rPr>
          <w:rFonts w:ascii="宋体" w:hAnsi="宋体"/>
          <w:b/>
          <w:color w:val="0D0D0D" w:themeColor="text1" w:themeTint="F2"/>
          <w:sz w:val="36"/>
          <w:szCs w:val="36"/>
        </w:rPr>
      </w:pPr>
    </w:p>
    <w:p w:rsidR="008A30CF" w:rsidRDefault="00490E36">
      <w:pPr>
        <w:rPr>
          <w:rFonts w:ascii="宋体" w:hAnsi="宋体"/>
          <w:color w:val="0D0D0D" w:themeColor="text1" w:themeTint="F2"/>
          <w:sz w:val="24"/>
          <w:szCs w:val="24"/>
        </w:rPr>
      </w:pPr>
      <w:bookmarkStart w:id="0" w:name="_GoBack"/>
      <w:bookmarkEnd w:id="0"/>
      <w:r>
        <w:rPr>
          <w:rFonts w:ascii="宋体" w:hAnsi="宋体" w:hint="eastAsia"/>
          <w:color w:val="0D0D0D" w:themeColor="text1" w:themeTint="F2"/>
          <w:sz w:val="24"/>
          <w:szCs w:val="24"/>
        </w:rPr>
        <w:t xml:space="preserve">    根据 《2021</w:t>
      </w:r>
      <w:r w:rsidR="00D35859">
        <w:rPr>
          <w:rFonts w:ascii="宋体" w:hAnsi="宋体" w:hint="eastAsia"/>
          <w:color w:val="0D0D0D" w:themeColor="text1" w:themeTint="F2"/>
          <w:sz w:val="24"/>
          <w:szCs w:val="24"/>
        </w:rPr>
        <w:t>年乾安县</w:t>
      </w:r>
      <w:r>
        <w:rPr>
          <w:rFonts w:ascii="宋体" w:hAnsi="宋体" w:hint="eastAsia"/>
          <w:color w:val="0D0D0D" w:themeColor="text1" w:themeTint="F2"/>
          <w:sz w:val="24"/>
          <w:szCs w:val="24"/>
        </w:rPr>
        <w:t>“政采云”</w:t>
      </w:r>
      <w:r w:rsidR="008E4BE6">
        <w:rPr>
          <w:rFonts w:ascii="宋体" w:hAnsi="宋体" w:hint="eastAsia"/>
          <w:color w:val="0D0D0D" w:themeColor="text1" w:themeTint="F2"/>
          <w:sz w:val="24"/>
          <w:szCs w:val="24"/>
        </w:rPr>
        <w:t>电子商城</w:t>
      </w:r>
      <w:r>
        <w:rPr>
          <w:rFonts w:ascii="宋体" w:hAnsi="宋体" w:hint="eastAsia"/>
          <w:color w:val="0D0D0D" w:themeColor="text1" w:themeTint="F2"/>
          <w:sz w:val="24"/>
          <w:szCs w:val="24"/>
        </w:rPr>
        <w:t>供应商征集入围的通知》要求，我单位在协议有效期内郑重承诺：</w:t>
      </w:r>
    </w:p>
    <w:p w:rsidR="008A30CF" w:rsidRDefault="00490E36">
      <w:pPr>
        <w:ind w:firstLineChars="200" w:firstLine="480"/>
        <w:rPr>
          <w:rFonts w:ascii="宋体" w:hAnsi="宋体"/>
          <w:color w:val="0D0D0D" w:themeColor="text1" w:themeTint="F2"/>
          <w:sz w:val="24"/>
          <w:szCs w:val="24"/>
        </w:rPr>
      </w:pPr>
      <w:r>
        <w:rPr>
          <w:rFonts w:ascii="宋体" w:hAnsi="宋体" w:hint="eastAsia"/>
          <w:color w:val="0D0D0D" w:themeColor="text1" w:themeTint="F2"/>
          <w:sz w:val="24"/>
          <w:szCs w:val="24"/>
        </w:rPr>
        <w:t>一、我单位已详细审阅通知内容，理解该文件所有条款。</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二、我单位承诺符合《中华人民共和国政府采购法》第二十二条的规定，在中华人民共和国境内注册，具有本项目供应及实施能力，没有被“信用中国”网站（www.creditchina.gov.cn）、中国政府采购网（www.ccgp.gov.cn）列入失信被执行人、重大税收违法案件当事人名单、政府采购严重违法失信行为记录名单， </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w:t>
      </w:r>
      <w:r w:rsidR="00D35859">
        <w:rPr>
          <w:rFonts w:ascii="宋体" w:hAnsi="宋体" w:hint="eastAsia"/>
          <w:color w:val="0D0D0D" w:themeColor="text1" w:themeTint="F2"/>
          <w:sz w:val="24"/>
          <w:szCs w:val="24"/>
        </w:rPr>
        <w:t>三、我单位承诺在“乾安县</w:t>
      </w:r>
      <w:r>
        <w:rPr>
          <w:rFonts w:ascii="宋体" w:hAnsi="宋体" w:hint="eastAsia"/>
          <w:color w:val="0D0D0D" w:themeColor="text1" w:themeTint="F2"/>
          <w:sz w:val="24"/>
          <w:szCs w:val="24"/>
        </w:rPr>
        <w:t>‘政采云’</w:t>
      </w:r>
      <w:r w:rsidR="008E4BE6">
        <w:rPr>
          <w:rFonts w:ascii="宋体" w:hAnsi="宋体" w:hint="eastAsia"/>
          <w:color w:val="0D0D0D" w:themeColor="text1" w:themeTint="F2"/>
          <w:sz w:val="24"/>
          <w:szCs w:val="24"/>
        </w:rPr>
        <w:t>电子商城</w:t>
      </w:r>
      <w:r>
        <w:rPr>
          <w:rFonts w:ascii="宋体" w:hAnsi="宋体" w:hint="eastAsia"/>
          <w:color w:val="0D0D0D" w:themeColor="text1" w:themeTint="F2"/>
          <w:sz w:val="24"/>
          <w:szCs w:val="24"/>
        </w:rPr>
        <w:t>系统”中填报的数据信息真实有效。</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w:t>
      </w:r>
      <w:r w:rsidR="00D35859">
        <w:rPr>
          <w:rFonts w:ascii="宋体" w:hAnsi="宋体" w:hint="eastAsia"/>
          <w:color w:val="0D0D0D" w:themeColor="text1" w:themeTint="F2"/>
          <w:sz w:val="24"/>
          <w:szCs w:val="24"/>
        </w:rPr>
        <w:t>四、我单位承诺接受乾安县</w:t>
      </w:r>
      <w:r>
        <w:rPr>
          <w:rFonts w:ascii="宋体" w:hAnsi="宋体" w:hint="eastAsia"/>
          <w:color w:val="0D0D0D" w:themeColor="text1" w:themeTint="F2"/>
          <w:sz w:val="24"/>
          <w:szCs w:val="24"/>
        </w:rPr>
        <w:t>“政采云”</w:t>
      </w:r>
      <w:r w:rsidR="008E4BE6">
        <w:rPr>
          <w:rFonts w:ascii="宋体" w:hAnsi="宋体" w:hint="eastAsia"/>
          <w:color w:val="0D0D0D" w:themeColor="text1" w:themeTint="F2"/>
          <w:sz w:val="24"/>
          <w:szCs w:val="24"/>
        </w:rPr>
        <w:t>电子商城</w:t>
      </w:r>
      <w:r>
        <w:rPr>
          <w:rFonts w:ascii="宋体" w:hAnsi="宋体" w:hint="eastAsia"/>
          <w:color w:val="0D0D0D" w:themeColor="text1" w:themeTint="F2"/>
          <w:sz w:val="24"/>
          <w:szCs w:val="24"/>
        </w:rPr>
        <w:t>入围框架协议且无任何异议。</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五、如因政策规定、政府集中采购目录及采购限额标准调整等情况，导致产品、交易项目、交易规则、供应商资格发生变化甚至取消的，我单位无条件接受。  </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六、我单位承诺</w:t>
      </w:r>
      <w:r w:rsidR="008E4BE6">
        <w:rPr>
          <w:rFonts w:ascii="宋体" w:hAnsi="宋体" w:hint="eastAsia"/>
          <w:color w:val="0D0D0D" w:themeColor="text1" w:themeTint="F2"/>
          <w:sz w:val="24"/>
          <w:szCs w:val="24"/>
        </w:rPr>
        <w:t>电子商城</w:t>
      </w:r>
      <w:r>
        <w:rPr>
          <w:rFonts w:ascii="宋体" w:hAnsi="宋体" w:hint="eastAsia"/>
          <w:color w:val="0D0D0D" w:themeColor="text1" w:themeTint="F2"/>
          <w:sz w:val="24"/>
          <w:szCs w:val="24"/>
        </w:rPr>
        <w:t>提供的产品报价</w:t>
      </w:r>
      <w:r>
        <w:rPr>
          <w:rFonts w:ascii="宋体" w:hAnsi="宋体" w:cs="宋体" w:hint="eastAsia"/>
          <w:color w:val="0D0D0D" w:themeColor="text1" w:themeTint="F2"/>
          <w:sz w:val="24"/>
          <w:szCs w:val="24"/>
        </w:rPr>
        <w:t>不高于供应商在其它渠道的销售价格</w:t>
      </w:r>
      <w:r>
        <w:rPr>
          <w:rFonts w:ascii="宋体" w:hAnsi="宋体" w:hint="eastAsia"/>
          <w:color w:val="0D0D0D" w:themeColor="text1" w:themeTint="F2"/>
          <w:sz w:val="24"/>
          <w:szCs w:val="24"/>
        </w:rPr>
        <w:t>。全部平台产品均可在中国境内合法销售，并具有相应的经营资质，满足国家的强制性标准，为中国境内生产制造的原装全新正品，符合国家相关产业政策和有关政府采购政策的要求。</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w:t>
      </w:r>
      <w:r w:rsidR="00D35859">
        <w:rPr>
          <w:rFonts w:ascii="宋体" w:hAnsi="宋体" w:hint="eastAsia"/>
          <w:color w:val="0D0D0D" w:themeColor="text1" w:themeTint="F2"/>
          <w:sz w:val="24"/>
          <w:szCs w:val="24"/>
        </w:rPr>
        <w:t>七、我单位承诺遵守乾安县</w:t>
      </w:r>
      <w:r>
        <w:rPr>
          <w:rFonts w:ascii="宋体" w:hAnsi="宋体" w:hint="eastAsia"/>
          <w:color w:val="0D0D0D" w:themeColor="text1" w:themeTint="F2"/>
          <w:sz w:val="24"/>
          <w:szCs w:val="24"/>
        </w:rPr>
        <w:t>“政采云”</w:t>
      </w:r>
      <w:r w:rsidR="008E4BE6">
        <w:rPr>
          <w:rFonts w:ascii="宋体" w:hAnsi="宋体" w:hint="eastAsia"/>
          <w:color w:val="0D0D0D" w:themeColor="text1" w:themeTint="F2"/>
          <w:sz w:val="24"/>
          <w:szCs w:val="24"/>
        </w:rPr>
        <w:t>电子商城</w:t>
      </w:r>
      <w:r>
        <w:rPr>
          <w:rFonts w:ascii="宋体" w:hAnsi="宋体" w:hint="eastAsia"/>
          <w:color w:val="0D0D0D" w:themeColor="text1" w:themeTint="F2"/>
          <w:sz w:val="24"/>
          <w:szCs w:val="24"/>
        </w:rPr>
        <w:t>相关管理办法且无任何异议。</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八、我单位承诺解决故障响应时间：产品质保期内7*8小时电话支持，4小时服务响应，48</w:t>
      </w:r>
      <w:r w:rsidR="00D35859">
        <w:rPr>
          <w:rFonts w:ascii="宋体" w:hAnsi="宋体" w:hint="eastAsia"/>
          <w:color w:val="0D0D0D" w:themeColor="text1" w:themeTint="F2"/>
          <w:sz w:val="24"/>
          <w:szCs w:val="24"/>
        </w:rPr>
        <w:t>小时解决问题。</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九、我单位保证严格按照响应商品及服务的售后服务承诺向各采购单位提供售后服务，在商品及服务保修期内提供免费上门安装、调试、维修服务。</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十、我单位同意贵方可以在有关网站和相关文件上公布我方商品的型号、价格、优惠率、服务内容以及相关信息。</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十一、协议履行期间，我单位保证严格按照相关财务规章制度，拒绝采购单位在协议或承诺范围外提出的不合理要求，防止违法、违规现象的出现。</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十二、协议履行期间，如发生提供的政府采购商品价格高于本承诺价格，违反售后服务承诺或弄虚作假情况，将自动退出政府采购</w:t>
      </w:r>
      <w:r w:rsidR="008E4BE6">
        <w:rPr>
          <w:rFonts w:ascii="宋体" w:hAnsi="宋体" w:hint="eastAsia"/>
          <w:color w:val="0D0D0D" w:themeColor="text1" w:themeTint="F2"/>
          <w:sz w:val="24"/>
          <w:szCs w:val="24"/>
        </w:rPr>
        <w:t>电子商城</w:t>
      </w:r>
      <w:r>
        <w:rPr>
          <w:rFonts w:ascii="宋体" w:hAnsi="宋体" w:hint="eastAsia"/>
          <w:color w:val="0D0D0D" w:themeColor="text1" w:themeTint="F2"/>
          <w:sz w:val="24"/>
          <w:szCs w:val="24"/>
        </w:rPr>
        <w:t>，愿意承担一切责任并接受相应处罚。</w:t>
      </w: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 xml:space="preserve">     十三、本承诺书自我单位签字之日起至协议终止日内有效。</w:t>
      </w:r>
    </w:p>
    <w:p w:rsidR="008A30CF" w:rsidRDefault="008A30CF">
      <w:pPr>
        <w:rPr>
          <w:rFonts w:ascii="宋体" w:hAnsi="宋体"/>
          <w:color w:val="0D0D0D" w:themeColor="text1" w:themeTint="F2"/>
          <w:sz w:val="24"/>
          <w:szCs w:val="24"/>
        </w:rPr>
      </w:pPr>
    </w:p>
    <w:p w:rsidR="008A30CF" w:rsidRDefault="00490E36">
      <w:pPr>
        <w:rPr>
          <w:rFonts w:ascii="宋体" w:hAnsi="宋体"/>
          <w:color w:val="0D0D0D" w:themeColor="text1" w:themeTint="F2"/>
          <w:sz w:val="24"/>
          <w:szCs w:val="24"/>
        </w:rPr>
      </w:pPr>
      <w:r>
        <w:rPr>
          <w:rFonts w:ascii="宋体" w:hAnsi="宋体" w:hint="eastAsia"/>
          <w:color w:val="0D0D0D" w:themeColor="text1" w:themeTint="F2"/>
          <w:sz w:val="24"/>
          <w:szCs w:val="24"/>
        </w:rPr>
        <w:t>法定代表人（签字）：                      承诺单位（公章）：</w:t>
      </w:r>
    </w:p>
    <w:p w:rsidR="008A30CF" w:rsidRDefault="008A30CF">
      <w:pPr>
        <w:rPr>
          <w:rFonts w:ascii="宋体" w:hAnsi="宋体"/>
          <w:sz w:val="24"/>
          <w:szCs w:val="24"/>
        </w:rPr>
      </w:pPr>
    </w:p>
    <w:p w:rsidR="008A30CF" w:rsidRDefault="008A30CF">
      <w:pPr>
        <w:rPr>
          <w:rFonts w:ascii="宋体" w:hAnsi="宋体"/>
          <w:sz w:val="24"/>
          <w:szCs w:val="24"/>
        </w:rPr>
      </w:pPr>
    </w:p>
    <w:p w:rsidR="008A30CF" w:rsidRDefault="008A30CF">
      <w:pPr>
        <w:rPr>
          <w:rFonts w:ascii="宋体" w:hAnsi="宋体"/>
          <w:sz w:val="24"/>
          <w:szCs w:val="24"/>
        </w:rPr>
      </w:pPr>
    </w:p>
    <w:p w:rsidR="008A30CF" w:rsidRDefault="00490E36">
      <w:pPr>
        <w:rPr>
          <w:rFonts w:cs="黑体"/>
        </w:rPr>
      </w:pPr>
      <w:r>
        <w:rPr>
          <w:rFonts w:ascii="宋体" w:hAnsi="宋体" w:hint="eastAsia"/>
          <w:sz w:val="24"/>
          <w:szCs w:val="24"/>
        </w:rPr>
        <w:t>被授权人代表：（签字）：                    日期：年 月</w:t>
      </w:r>
      <w:r>
        <w:rPr>
          <w:rFonts w:ascii="宋体" w:hAnsi="宋体" w:hint="eastAsia"/>
          <w:sz w:val="24"/>
          <w:szCs w:val="24"/>
        </w:rPr>
        <w:tab/>
        <w:t xml:space="preserve">  日</w:t>
      </w:r>
    </w:p>
    <w:p w:rsidR="008A30CF" w:rsidRDefault="008A30CF">
      <w:pPr>
        <w:rPr>
          <w:rFonts w:ascii="宋体" w:hAnsi="宋体"/>
          <w:sz w:val="24"/>
          <w:szCs w:val="24"/>
        </w:rPr>
      </w:pPr>
    </w:p>
    <w:p w:rsidR="008A30CF" w:rsidRDefault="008A30CF">
      <w:pPr>
        <w:rPr>
          <w:sz w:val="30"/>
          <w:szCs w:val="30"/>
        </w:rPr>
      </w:pPr>
    </w:p>
    <w:sectPr w:rsidR="008A30CF" w:rsidSect="008A30C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77CE" w:rsidRDefault="009877CE" w:rsidP="00561CD8">
      <w:r>
        <w:separator/>
      </w:r>
    </w:p>
  </w:endnote>
  <w:endnote w:type="continuationSeparator" w:id="1">
    <w:p w:rsidR="009877CE" w:rsidRDefault="009877CE" w:rsidP="00561C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黑体">
    <w:altName w:val="SimHei"/>
    <w:panose1 w:val="02010609060101010101"/>
    <w:charset w:val="86"/>
    <w:family w:val="modern"/>
    <w:notTrueType/>
    <w:pitch w:val="fixed"/>
    <w:sig w:usb0="00000001" w:usb1="080E0000" w:usb2="00000010" w:usb3="00000000" w:csb0="00040000" w:csb1="00000000"/>
  </w:font>
  <w:font w:name="Calibri Light">
    <w:altName w:val="Times New Roman"/>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77CE" w:rsidRDefault="009877CE" w:rsidP="00561CD8">
      <w:r>
        <w:separator/>
      </w:r>
    </w:p>
  </w:footnote>
  <w:footnote w:type="continuationSeparator" w:id="1">
    <w:p w:rsidR="009877CE" w:rsidRDefault="009877CE" w:rsidP="00561C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16E43E7B"/>
    <w:rsid w:val="000C02DE"/>
    <w:rsid w:val="00221DA3"/>
    <w:rsid w:val="003B3226"/>
    <w:rsid w:val="00423608"/>
    <w:rsid w:val="00490E36"/>
    <w:rsid w:val="00561CD8"/>
    <w:rsid w:val="006308E3"/>
    <w:rsid w:val="00702500"/>
    <w:rsid w:val="008A30CF"/>
    <w:rsid w:val="008E4BE6"/>
    <w:rsid w:val="00963993"/>
    <w:rsid w:val="009653ED"/>
    <w:rsid w:val="009877CE"/>
    <w:rsid w:val="009F5223"/>
    <w:rsid w:val="00A0356B"/>
    <w:rsid w:val="00A62BAA"/>
    <w:rsid w:val="00BB3D6C"/>
    <w:rsid w:val="00BE6F22"/>
    <w:rsid w:val="00C15D18"/>
    <w:rsid w:val="00C533D5"/>
    <w:rsid w:val="00C83DCC"/>
    <w:rsid w:val="00D35859"/>
    <w:rsid w:val="02722AEC"/>
    <w:rsid w:val="08690F80"/>
    <w:rsid w:val="090B58DE"/>
    <w:rsid w:val="0C584020"/>
    <w:rsid w:val="0F15193F"/>
    <w:rsid w:val="0FC92DBD"/>
    <w:rsid w:val="13953989"/>
    <w:rsid w:val="16E43E7B"/>
    <w:rsid w:val="188B76DC"/>
    <w:rsid w:val="1A4F27B3"/>
    <w:rsid w:val="1EEE5C4E"/>
    <w:rsid w:val="262478D3"/>
    <w:rsid w:val="28BA7514"/>
    <w:rsid w:val="28D53575"/>
    <w:rsid w:val="2A4924E2"/>
    <w:rsid w:val="30C9683F"/>
    <w:rsid w:val="3CB81E49"/>
    <w:rsid w:val="3FC938C7"/>
    <w:rsid w:val="501222EB"/>
    <w:rsid w:val="535762FD"/>
    <w:rsid w:val="5E1C5B85"/>
    <w:rsid w:val="5FD17C52"/>
    <w:rsid w:val="66AC446E"/>
    <w:rsid w:val="6A880379"/>
    <w:rsid w:val="6ECC22DD"/>
    <w:rsid w:val="738750EA"/>
    <w:rsid w:val="763E71C1"/>
    <w:rsid w:val="766E015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A30CF"/>
    <w:pPr>
      <w:widowControl w:val="0"/>
      <w:autoSpaceDE w:val="0"/>
      <w:autoSpaceDN w:val="0"/>
      <w:adjustRightInd w:val="0"/>
    </w:pPr>
    <w:rPr>
      <w:rFonts w:ascii="Copperplate Gothic Bold" w:hAnsi="Copperplate Gothic Bold"/>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8A30CF"/>
    <w:pPr>
      <w:tabs>
        <w:tab w:val="center" w:pos="4153"/>
        <w:tab w:val="right" w:pos="8306"/>
      </w:tabs>
      <w:snapToGrid w:val="0"/>
    </w:pPr>
    <w:rPr>
      <w:sz w:val="18"/>
      <w:szCs w:val="18"/>
    </w:rPr>
  </w:style>
  <w:style w:type="paragraph" w:styleId="a4">
    <w:name w:val="header"/>
    <w:basedOn w:val="a"/>
    <w:link w:val="Char0"/>
    <w:qFormat/>
    <w:rsid w:val="008A30C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qFormat/>
    <w:rsid w:val="008A30CF"/>
    <w:rPr>
      <w:rFonts w:ascii="Copperplate Gothic Bold" w:hAnsi="Copperplate Gothic Bold"/>
      <w:sz w:val="18"/>
      <w:szCs w:val="18"/>
    </w:rPr>
  </w:style>
  <w:style w:type="character" w:customStyle="1" w:styleId="Char">
    <w:name w:val="页脚 Char"/>
    <w:basedOn w:val="a0"/>
    <w:link w:val="a3"/>
    <w:qFormat/>
    <w:rsid w:val="008A30CF"/>
    <w:rPr>
      <w:rFonts w:ascii="Copperplate Gothic Bold" w:hAnsi="Copperplate Gothic Bold"/>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155</Words>
  <Characters>890</Characters>
  <Application>Microsoft Office Word</Application>
  <DocSecurity>0</DocSecurity>
  <Lines>7</Lines>
  <Paragraphs>2</Paragraphs>
  <ScaleCrop>false</ScaleCrop>
  <Company>微软中国</Company>
  <LinksUpToDate>false</LinksUpToDate>
  <CharactersWithSpaces>1043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锋</dc:creator>
  <cp:lastModifiedBy>Windows 用户</cp:lastModifiedBy>
  <cp:revision>9</cp:revision>
  <cp:lastPrinted>2021-01-25T01:50:00Z</cp:lastPrinted>
  <dcterms:created xsi:type="dcterms:W3CDTF">2020-04-09T03:14:00Z</dcterms:created>
  <dcterms:modified xsi:type="dcterms:W3CDTF">2021-07-06T02:27:00Z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6EBD1FFCFD3441E6BE3F7C6EF62219A6</vt:lpwstr>
  </property>
</Properties>
</file>