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授权委托书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（甲方</w:t>
      </w:r>
      <w:r>
        <w:rPr>
          <w:rFonts w:hint="eastAsia"/>
          <w:sz w:val="28"/>
          <w:szCs w:val="28"/>
          <w:lang w:val="en-US" w:eastAsia="zh-CN"/>
        </w:rPr>
        <w:t>监督代表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松原市公共资源交易中心：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本单位现授权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>身份证号码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为我方代理人，负责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</w:t>
      </w:r>
      <w:r>
        <w:rPr>
          <w:rFonts w:hint="eastAsia"/>
          <w:sz w:val="28"/>
          <w:szCs w:val="28"/>
          <w:lang w:val="en-US" w:eastAsia="zh-CN"/>
        </w:rPr>
        <w:t>项目抽取评委事宜。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被委托人无转委托权，特此委托。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本委托有效期：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0" w:firstLineChars="10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单位名称（盖章）：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0" w:firstLineChars="10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法定代表人：（签字或盖章）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0" w:firstLineChars="10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日期：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说明：1、本委托书适用于甲方代表参与招标项目抽取评委事宜。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2、本委托书须附甲方代表身份证复印件。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3、严禁在专家抽取室使用手机。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9" w:firstLineChars="8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（身份正反面证复印处）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B5F42"/>
    <w:rsid w:val="035B2077"/>
    <w:rsid w:val="0BF95F2E"/>
    <w:rsid w:val="147C004B"/>
    <w:rsid w:val="153E3060"/>
    <w:rsid w:val="364C004A"/>
    <w:rsid w:val="36520DC8"/>
    <w:rsid w:val="39B03A8E"/>
    <w:rsid w:val="3C0B5F42"/>
    <w:rsid w:val="3F927A83"/>
    <w:rsid w:val="58BD6B62"/>
    <w:rsid w:val="667A652F"/>
    <w:rsid w:val="785B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2022-01-21T00:58:00Z</dcterms:created>
  <dc:creator>Administrator</dc:creator>
  <cp:lastModifiedBy>一杯烈酒</cp:lastModifiedBy>
  <cp:lastPrinted>2022-01-21T01:15:00Z</cp:lastPrinted>
  <dcterms:modified xsi:type="dcterms:W3CDTF">2022-01-26T02:17:26Z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B67411DE8A96494880B885CC8B72EC51</vt:lpwstr>
  </property>
</Properties>
</file>